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1A677B">
        <w:rPr>
          <w:rFonts w:ascii="Arial" w:hAnsi="Arial" w:cs="Arial"/>
        </w:rPr>
        <w:t>16</w:t>
      </w:r>
      <w:r w:rsidR="00485E46">
        <w:rPr>
          <w:rFonts w:ascii="Arial" w:hAnsi="Arial" w:cs="Arial"/>
        </w:rPr>
        <w:t>.07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1A677B">
        <w:rPr>
          <w:rFonts w:ascii="Arial" w:hAnsi="Arial" w:cs="Arial"/>
          <w:sz w:val="22"/>
          <w:szCs w:val="22"/>
        </w:rPr>
        <w:t>27</w:t>
      </w:r>
      <w:r w:rsidR="00485E46">
        <w:rPr>
          <w:rFonts w:ascii="Arial" w:hAnsi="Arial" w:cs="Arial"/>
          <w:sz w:val="22"/>
          <w:szCs w:val="22"/>
        </w:rPr>
        <w:t>.06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Pr="00127645">
        <w:rPr>
          <w:rFonts w:ascii="Arial" w:hAnsi="Arial" w:cs="Arial"/>
          <w:sz w:val="22"/>
          <w:szCs w:val="22"/>
        </w:rPr>
        <w:t xml:space="preserve"> r. na: </w:t>
      </w:r>
    </w:p>
    <w:p w:rsidR="00127645" w:rsidRDefault="001A677B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F28B3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="00A435ED">
        <w:rPr>
          <w:rFonts w:ascii="Arial" w:hAnsi="Arial" w:cs="Arial"/>
          <w:sz w:val="22"/>
          <w:szCs w:val="22"/>
        </w:rPr>
        <w:t xml:space="preserve">w zakresie </w:t>
      </w:r>
      <w:r w:rsidRPr="005F28B3">
        <w:rPr>
          <w:rFonts w:ascii="Arial" w:hAnsi="Arial" w:cs="Arial"/>
          <w:sz w:val="22"/>
          <w:szCs w:val="22"/>
        </w:rPr>
        <w:t>Podstawowej Opieki Zdrowotnej (POZ) dla dorosłych i dla dzieci w Przychodni Lekarskiej przy ulicy Malczewskiego 47a w Warsza</w:t>
      </w:r>
      <w:bookmarkStart w:id="0" w:name="_GoBack"/>
      <w:bookmarkEnd w:id="0"/>
      <w:r w:rsidRPr="005F28B3">
        <w:rPr>
          <w:rFonts w:ascii="Arial" w:hAnsi="Arial" w:cs="Arial"/>
          <w:sz w:val="22"/>
          <w:szCs w:val="22"/>
        </w:rPr>
        <w:t>wie</w:t>
      </w:r>
      <w:r>
        <w:rPr>
          <w:rFonts w:ascii="Arial" w:hAnsi="Arial" w:cs="Arial"/>
          <w:sz w:val="22"/>
          <w:szCs w:val="22"/>
        </w:rPr>
        <w:t xml:space="preserve"> wybrano ofertę</w:t>
      </w:r>
      <w:r w:rsidR="00987B30" w:rsidRPr="00127645">
        <w:rPr>
          <w:rFonts w:ascii="Arial" w:hAnsi="Arial" w:cs="Arial"/>
          <w:sz w:val="22"/>
          <w:szCs w:val="22"/>
        </w:rPr>
        <w:t xml:space="preserve"> p. </w:t>
      </w:r>
      <w:r>
        <w:rPr>
          <w:rFonts w:ascii="Arial" w:hAnsi="Arial" w:cs="Arial"/>
          <w:sz w:val="22"/>
          <w:szCs w:val="22"/>
        </w:rPr>
        <w:t>Piotra Orzeszko</w:t>
      </w:r>
      <w:r w:rsidR="00987B30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0032DD" w:rsidRPr="001A677B" w:rsidRDefault="001A677B" w:rsidP="001A677B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F28B3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5F28B3">
        <w:rPr>
          <w:rFonts w:ascii="Arial" w:hAnsi="Arial" w:cs="Arial"/>
          <w:sz w:val="22"/>
          <w:szCs w:val="22"/>
        </w:rPr>
        <w:t>w dziedzinie chirurgii ogólnej w Przychodni Lekarskie</w:t>
      </w:r>
      <w:r>
        <w:rPr>
          <w:rFonts w:ascii="Arial" w:hAnsi="Arial" w:cs="Arial"/>
          <w:sz w:val="22"/>
          <w:szCs w:val="22"/>
        </w:rPr>
        <w:t xml:space="preserve">j przy ulicy Malczewskiego 47a </w:t>
      </w:r>
      <w:r w:rsidRPr="005F28B3">
        <w:rPr>
          <w:rFonts w:ascii="Arial" w:hAnsi="Arial" w:cs="Arial"/>
          <w:sz w:val="22"/>
          <w:szCs w:val="22"/>
        </w:rPr>
        <w:t>w Warszawie</w:t>
      </w:r>
      <w:r w:rsidR="006E6B30">
        <w:rPr>
          <w:rFonts w:ascii="Arial" w:hAnsi="Arial" w:cs="Arial"/>
          <w:sz w:val="22"/>
          <w:szCs w:val="22"/>
        </w:rPr>
        <w:t xml:space="preserve"> </w:t>
      </w:r>
      <w:r w:rsidR="00E372B6">
        <w:rPr>
          <w:rFonts w:ascii="Arial" w:hAnsi="Arial" w:cs="Arial"/>
          <w:sz w:val="22"/>
          <w:szCs w:val="22"/>
        </w:rPr>
        <w:t>postę</w:t>
      </w:r>
      <w:r w:rsidR="00AE0023">
        <w:rPr>
          <w:rFonts w:ascii="Arial" w:hAnsi="Arial" w:cs="Arial"/>
          <w:sz w:val="22"/>
          <w:szCs w:val="22"/>
        </w:rPr>
        <w:t>powanie konkursowe zostało unieważnione</w:t>
      </w:r>
      <w:r w:rsidR="000032DD" w:rsidRPr="001A677B">
        <w:rPr>
          <w:rFonts w:ascii="Arial" w:hAnsi="Arial" w:cs="Arial"/>
          <w:sz w:val="22"/>
          <w:szCs w:val="22"/>
        </w:rPr>
        <w:t xml:space="preserve"> (zgodnie z </w:t>
      </w:r>
      <w:r w:rsidR="00AE0023">
        <w:rPr>
          <w:rFonts w:ascii="Arial" w:hAnsi="Arial" w:cs="Arial"/>
          <w:sz w:val="22"/>
          <w:szCs w:val="22"/>
        </w:rPr>
        <w:t xml:space="preserve">§ 5 ust. 1 pkt. 2) </w:t>
      </w:r>
      <w:r w:rsidR="000032DD" w:rsidRPr="001A677B">
        <w:rPr>
          <w:rFonts w:ascii="Arial" w:hAnsi="Arial" w:cs="Arial"/>
          <w:sz w:val="22"/>
          <w:szCs w:val="22"/>
        </w:rPr>
        <w:t>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485E46"/>
    <w:rsid w:val="00542ABB"/>
    <w:rsid w:val="006B587B"/>
    <w:rsid w:val="006E6B30"/>
    <w:rsid w:val="007A3ED7"/>
    <w:rsid w:val="00987B30"/>
    <w:rsid w:val="00A33DAC"/>
    <w:rsid w:val="00A435ED"/>
    <w:rsid w:val="00AE0023"/>
    <w:rsid w:val="00D055B8"/>
    <w:rsid w:val="00E3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16.07.2018 r.</vt:lpstr>
      <vt:lpstr>OGŁOSZENIE O WYNIKACH KONKURSU</vt:lpstr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6</cp:revision>
  <dcterms:created xsi:type="dcterms:W3CDTF">2018-07-13T10:48:00Z</dcterms:created>
  <dcterms:modified xsi:type="dcterms:W3CDTF">2018-07-16T08:24:00Z</dcterms:modified>
</cp:coreProperties>
</file>